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4" w:rsidRPr="0025210D" w:rsidRDefault="00FE14E4" w:rsidP="00FE14E4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</w:pPr>
      <w:r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CTO de ESPAÑA</w:t>
      </w:r>
      <w:r w:rsidR="0025210D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  TROFEO VITALDENT</w:t>
      </w:r>
      <w:r w:rsidR="009505E4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-  </w:t>
      </w:r>
      <w:r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>Baiona, 19, 20 y 21 Junio  2015</w:t>
      </w:r>
    </w:p>
    <w:p w:rsidR="009505E4" w:rsidRPr="004A60DB" w:rsidRDefault="009505E4" w:rsidP="009505E4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  <w:t>BOLETÍN  DE  INSCRIPCIÓN</w:t>
      </w:r>
    </w:p>
    <w:p w:rsidR="009505E4" w:rsidRPr="004A60DB" w:rsidRDefault="009505E4" w:rsidP="009505E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1209"/>
        <w:gridCol w:w="457"/>
        <w:gridCol w:w="621"/>
        <w:gridCol w:w="342"/>
        <w:gridCol w:w="496"/>
        <w:gridCol w:w="207"/>
        <w:gridCol w:w="374"/>
        <w:gridCol w:w="176"/>
        <w:gridCol w:w="286"/>
        <w:gridCol w:w="1807"/>
      </w:tblGrid>
      <w:tr w:rsidR="009505E4" w:rsidRPr="004A60DB" w:rsidTr="00F20DF9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BARCO</w:t>
            </w:r>
          </w:p>
        </w:tc>
        <w:tc>
          <w:tcPr>
            <w:tcW w:w="4807" w:type="dxa"/>
            <w:gridSpan w:val="7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100A17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100A17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Territorial: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100A17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País: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Patrón </w:t>
            </w:r>
          </w:p>
        </w:tc>
        <w:tc>
          <w:tcPr>
            <w:tcW w:w="5770" w:type="dxa"/>
            <w:gridSpan w:val="9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CLASE: </w:t>
      </w:r>
      <w:r w:rsidR="00D96F69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D96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D96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D96F69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bookmarkEnd w:id="0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OPEN                              </w:t>
      </w:r>
      <w:r w:rsidR="00D96F69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D96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D96F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D96F69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PARALÍMPICO </w:t>
      </w: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DÍA Y HORA PREVISTAS DE LLEGADA BARCO y </w:t>
      </w:r>
      <w:r w:rsidR="00E86080"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>PATRÓN:</w:t>
      </w:r>
      <w:r w:rsidR="00100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</w:t>
      </w:r>
    </w:p>
    <w:p w:rsidR="00100A17" w:rsidRDefault="00100A17" w:rsidP="00FB1304">
      <w:pPr>
        <w:pStyle w:val="Textoindependiente"/>
        <w:rPr>
          <w:b/>
          <w:sz w:val="16"/>
          <w:szCs w:val="16"/>
        </w:rPr>
      </w:pPr>
    </w:p>
    <w:p w:rsidR="00FB1304" w:rsidRPr="00E86080" w:rsidRDefault="00FB1304" w:rsidP="0008768A">
      <w:pPr>
        <w:pStyle w:val="Textoindependiente"/>
        <w:jc w:val="both"/>
        <w:rPr>
          <w:b/>
          <w:sz w:val="16"/>
          <w:szCs w:val="16"/>
        </w:rPr>
      </w:pPr>
      <w:r w:rsidRPr="00100A17">
        <w:rPr>
          <w:b/>
        </w:rPr>
        <w:t>Declaración del patrón/armador (Exención de responsabilidad del Club Organizador por participación y estancia instalaciones; ISAF</w:t>
      </w:r>
      <w:r w:rsidR="00E86080" w:rsidRPr="00100A17">
        <w:rPr>
          <w:b/>
        </w:rPr>
        <w:t xml:space="preserve"> </w:t>
      </w:r>
      <w:r w:rsidRPr="00100A17">
        <w:rPr>
          <w:b/>
        </w:rPr>
        <w:t>RRV Reglas Fundamentales de la Parte 1; cesión de imagen</w:t>
      </w:r>
      <w:r w:rsidR="00E86080" w:rsidRPr="00100A17">
        <w:t>.</w:t>
      </w:r>
      <w:r w:rsidR="00E86080" w:rsidRPr="00FB1304">
        <w:rPr>
          <w:sz w:val="16"/>
          <w:szCs w:val="16"/>
        </w:rPr>
        <w:t>Por</w:t>
      </w:r>
      <w:r w:rsidRPr="00FB1304">
        <w:rPr>
          <w:sz w:val="16"/>
          <w:szCs w:val="16"/>
        </w:rPr>
        <w:t xml:space="preserve">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 w:rsidR="00E86080">
        <w:rPr>
          <w:sz w:val="16"/>
          <w:szCs w:val="16"/>
        </w:rPr>
        <w:t xml:space="preserve"> </w:t>
      </w:r>
      <w:r w:rsidRPr="00FB1304">
        <w:rPr>
          <w:sz w:val="16"/>
          <w:szCs w:val="16"/>
        </w:rPr>
        <w:t xml:space="preserve"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del </w:t>
      </w:r>
      <w:proofErr w:type="spellStart"/>
      <w:r w:rsidR="0008768A">
        <w:rPr>
          <w:sz w:val="16"/>
          <w:szCs w:val="16"/>
        </w:rPr>
        <w:t>Ctº</w:t>
      </w:r>
      <w:proofErr w:type="spellEnd"/>
      <w:r w:rsidR="0008768A">
        <w:rPr>
          <w:sz w:val="16"/>
          <w:szCs w:val="16"/>
        </w:rPr>
        <w:t xml:space="preserve">. DE ESPAÑA TRPOFEO VITALDENT OPEN DE VELA </w:t>
      </w:r>
      <w:proofErr w:type="gramStart"/>
      <w:r w:rsidR="0008768A">
        <w:rPr>
          <w:sz w:val="16"/>
          <w:szCs w:val="16"/>
        </w:rPr>
        <w:t xml:space="preserve">PARALÍMPICA </w:t>
      </w:r>
      <w:r w:rsidRPr="00FB1304">
        <w:rPr>
          <w:sz w:val="16"/>
          <w:szCs w:val="16"/>
        </w:rPr>
        <w:t>,</w:t>
      </w:r>
      <w:proofErr w:type="gramEnd"/>
      <w:r w:rsidRPr="00FB1304">
        <w:rPr>
          <w:sz w:val="16"/>
          <w:szCs w:val="16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</w:t>
      </w:r>
      <w:proofErr w:type="gramStart"/>
      <w:r w:rsidRPr="00FB1304">
        <w:rPr>
          <w:sz w:val="16"/>
          <w:szCs w:val="16"/>
        </w:rPr>
        <w:t>etc..</w:t>
      </w:r>
      <w:proofErr w:type="gramEnd"/>
    </w:p>
    <w:p w:rsidR="00100A17" w:rsidRDefault="00100A17" w:rsidP="00FB1304">
      <w:pPr>
        <w:pStyle w:val="Textoindependiente"/>
      </w:pPr>
    </w:p>
    <w:p w:rsidR="00100A17" w:rsidRDefault="00100A17" w:rsidP="00FB1304">
      <w:pPr>
        <w:pStyle w:val="Textoindependiente"/>
      </w:pPr>
    </w:p>
    <w:p w:rsidR="00FB1304" w:rsidRPr="00FB1304" w:rsidRDefault="00FB1304" w:rsidP="00FB1304">
      <w:pPr>
        <w:pStyle w:val="Textoindependiente"/>
      </w:pPr>
      <w:proofErr w:type="spellStart"/>
      <w:r w:rsidRPr="00FB1304">
        <w:t>Baiona</w:t>
      </w:r>
      <w:proofErr w:type="spellEnd"/>
      <w:r w:rsidRPr="00FB1304">
        <w:t xml:space="preserve">,  a ________  de________________ de 2015                     Fdo._____________________     Devolver cubierta al fax   986 35 50 61 ó  e-mail:    </w:t>
      </w:r>
      <w:hyperlink r:id="rId7" w:history="1">
        <w:r w:rsidRPr="00FB1304">
          <w:t>secretaria@mrcyb.com</w:t>
        </w:r>
      </w:hyperlink>
      <w:r w:rsidRPr="00FB1304">
        <w:t xml:space="preserve"> 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B1304" w:rsidRPr="00FB1304" w:rsidRDefault="00FB1304" w:rsidP="0008768A">
      <w:pPr>
        <w:pStyle w:val="Textoindependiente"/>
        <w:jc w:val="both"/>
        <w:rPr>
          <w:sz w:val="16"/>
          <w:szCs w:val="16"/>
        </w:rPr>
      </w:pPr>
      <w:r w:rsidRPr="00FB1304">
        <w:rPr>
          <w:sz w:val="16"/>
          <w:szCs w:val="16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D832DD" w:rsidRPr="00FB1304" w:rsidRDefault="00FB1304" w:rsidP="0008768A">
      <w:pPr>
        <w:pStyle w:val="Textoindependiente"/>
        <w:jc w:val="both"/>
        <w:rPr>
          <w:szCs w:val="18"/>
          <w:lang w:val="es-ES_tradnl"/>
        </w:rPr>
      </w:pPr>
      <w:r w:rsidRPr="00FB1304">
        <w:rPr>
          <w:sz w:val="16"/>
          <w:szCs w:val="16"/>
        </w:rPr>
        <w:t>No deseo recibir comunicaciones comerciales.  No autorizo la cesión de mis datos personales.  No autorizo la publicación de mis datos personales en la web.</w:t>
      </w:r>
    </w:p>
    <w:sectPr w:rsidR="00D832DD" w:rsidRPr="00FB1304" w:rsidSect="00DA5627">
      <w:headerReference w:type="default" r:id="rId8"/>
      <w:footerReference w:type="default" r:id="rId9"/>
      <w:pgSz w:w="11906" w:h="16838" w:code="9"/>
      <w:pgMar w:top="125" w:right="1134" w:bottom="1843" w:left="1418" w:header="138" w:footer="1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D1" w:rsidRDefault="00C314D1" w:rsidP="006D27BC">
      <w:pPr>
        <w:spacing w:after="0" w:line="240" w:lineRule="auto"/>
      </w:pPr>
      <w:r>
        <w:separator/>
      </w:r>
    </w:p>
  </w:endnote>
  <w:endnote w:type="continuationSeparator" w:id="0">
    <w:p w:rsidR="00C314D1" w:rsidRDefault="00C314D1" w:rsidP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-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DA5627">
    <w:pPr>
      <w:pStyle w:val="Piedepgina"/>
    </w:pPr>
    <w:r>
      <w:rPr>
        <w:noProof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483870</wp:posOffset>
          </wp:positionV>
          <wp:extent cx="752475" cy="419100"/>
          <wp:effectExtent l="19050" t="0" r="9525" b="0"/>
          <wp:wrapNone/>
          <wp:docPr id="4" name="3 Imagen" descr="iberdrola-emitira-acciones-liberadas-ejecucion-dividendo-flexible_1_8164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-emitira-acciones-liberadas-ejecucion-dividendo-flexible_1_81644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483870</wp:posOffset>
          </wp:positionV>
          <wp:extent cx="1156335" cy="428625"/>
          <wp:effectExtent l="19050" t="0" r="5715" b="0"/>
          <wp:wrapThrough wrapText="bothSides">
            <wp:wrapPolygon edited="0">
              <wp:start x="-356" y="0"/>
              <wp:lineTo x="-356" y="21120"/>
              <wp:lineTo x="21707" y="21120"/>
              <wp:lineTo x="21707" y="0"/>
              <wp:lineTo x="-356" y="0"/>
            </wp:wrapPolygon>
          </wp:wrapThrough>
          <wp:docPr id="5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379095</wp:posOffset>
          </wp:positionV>
          <wp:extent cx="1295400" cy="466725"/>
          <wp:effectExtent l="19050" t="0" r="0" b="0"/>
          <wp:wrapNone/>
          <wp:docPr id="2" name="Imagen 2" descr="pastill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stilla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455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8969375</wp:posOffset>
          </wp:positionV>
          <wp:extent cx="839470" cy="309245"/>
          <wp:effectExtent l="0" t="0" r="0" b="0"/>
          <wp:wrapNone/>
          <wp:docPr id="33" name="Imagen 33" descr="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icia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8751570</wp:posOffset>
          </wp:positionV>
          <wp:extent cx="963930" cy="679450"/>
          <wp:effectExtent l="0" t="0" r="0" b="0"/>
          <wp:wrapNone/>
          <wp:docPr id="34" name="Imagen 34" descr="logo patrim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trimonio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D1" w:rsidRDefault="00C314D1" w:rsidP="006D27BC">
      <w:pPr>
        <w:spacing w:after="0" w:line="240" w:lineRule="auto"/>
      </w:pPr>
      <w:r>
        <w:separator/>
      </w:r>
    </w:p>
  </w:footnote>
  <w:footnote w:type="continuationSeparator" w:id="0">
    <w:p w:rsidR="00C314D1" w:rsidRDefault="00C314D1" w:rsidP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DA5627">
    <w:pPr>
      <w:pStyle w:val="Encabezado"/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74295</wp:posOffset>
          </wp:positionV>
          <wp:extent cx="1143000" cy="514350"/>
          <wp:effectExtent l="19050" t="0" r="0" b="0"/>
          <wp:wrapNone/>
          <wp:docPr id="3" name="0 Imagen" descr="iberdrola_logo_2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_logo_286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40832" behindDoc="1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74295</wp:posOffset>
          </wp:positionV>
          <wp:extent cx="3438525" cy="609600"/>
          <wp:effectExtent l="19050" t="0" r="9525" b="0"/>
          <wp:wrapThrough wrapText="bothSides">
            <wp:wrapPolygon edited="0">
              <wp:start x="-120" y="0"/>
              <wp:lineTo x="-120" y="20925"/>
              <wp:lineTo x="21660" y="20925"/>
              <wp:lineTo x="21660" y="0"/>
              <wp:lineTo x="-120" y="0"/>
            </wp:wrapPolygon>
          </wp:wrapThrough>
          <wp:docPr id="25" name="5 Imagen" descr="vitalde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-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74295</wp:posOffset>
          </wp:positionV>
          <wp:extent cx="605155" cy="619125"/>
          <wp:effectExtent l="19050" t="0" r="4445" b="0"/>
          <wp:wrapNone/>
          <wp:docPr id="7" name="0 Imagen" descr="LOGO_50_MRC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_MRCY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51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9DE">
      <w:rPr>
        <w:noProof/>
        <w:sz w:val="24"/>
        <w:szCs w:val="24"/>
      </w:rPr>
      <w:t xml:space="preserve">        </w:t>
    </w:r>
    <w:r w:rsidR="007939DE">
      <w:rPr>
        <w:noProof/>
      </w:rPr>
      <w:t xml:space="preserve">              </w:t>
    </w:r>
    <w:bookmarkStart w:id="1" w:name="_GoBack"/>
    <w:bookmarkEnd w:id="1"/>
  </w:p>
  <w:p w:rsidR="0025210D" w:rsidRDefault="0025210D">
    <w:pPr>
      <w:pStyle w:val="Encabezado"/>
      <w:rPr>
        <w:noProof/>
        <w:sz w:val="24"/>
        <w:szCs w:val="24"/>
      </w:rPr>
    </w:pPr>
  </w:p>
  <w:p w:rsidR="0025210D" w:rsidRDefault="0025210D">
    <w:pPr>
      <w:pStyle w:val="Encabezado"/>
      <w:rPr>
        <w:noProof/>
        <w:sz w:val="24"/>
        <w:szCs w:val="24"/>
      </w:rPr>
    </w:pPr>
  </w:p>
  <w:p w:rsidR="0025210D" w:rsidRDefault="0025210D">
    <w:pPr>
      <w:pStyle w:val="Encabezado"/>
      <w:rPr>
        <w:noProof/>
        <w:sz w:val="24"/>
        <w:szCs w:val="24"/>
      </w:rPr>
    </w:pPr>
  </w:p>
  <w:p w:rsidR="0025210D" w:rsidRPr="0025210D" w:rsidRDefault="0025210D">
    <w:pPr>
      <w:pStyle w:val="Encabezado"/>
      <w:rPr>
        <w:noProof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3661B"/>
    <w:multiLevelType w:val="hybridMultilevel"/>
    <w:tmpl w:val="CD38697C"/>
    <w:lvl w:ilvl="0" w:tplc="B0F6420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FAB"/>
    <w:multiLevelType w:val="hybridMultilevel"/>
    <w:tmpl w:val="497EF5C0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D55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C97534"/>
    <w:multiLevelType w:val="multilevel"/>
    <w:tmpl w:val="C776A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>
    <w:nsid w:val="324D7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E1ECD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>
    <w:nsid w:val="35B50E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9830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A33CF"/>
    <w:multiLevelType w:val="multilevel"/>
    <w:tmpl w:val="8DE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4E26E5"/>
    <w:multiLevelType w:val="hybridMultilevel"/>
    <w:tmpl w:val="B29E0C2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DA27E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9311E6"/>
    <w:multiLevelType w:val="multilevel"/>
    <w:tmpl w:val="9D32F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F77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642C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F56"/>
    <w:rsid w:val="000225F3"/>
    <w:rsid w:val="00040B69"/>
    <w:rsid w:val="00044AF0"/>
    <w:rsid w:val="0005381F"/>
    <w:rsid w:val="000735DF"/>
    <w:rsid w:val="0008768A"/>
    <w:rsid w:val="000A026D"/>
    <w:rsid w:val="000B42A2"/>
    <w:rsid w:val="000C7292"/>
    <w:rsid w:val="00100A17"/>
    <w:rsid w:val="001423C6"/>
    <w:rsid w:val="001614F0"/>
    <w:rsid w:val="001634A7"/>
    <w:rsid w:val="00170AC5"/>
    <w:rsid w:val="001B3EEC"/>
    <w:rsid w:val="0020338D"/>
    <w:rsid w:val="00214B4D"/>
    <w:rsid w:val="0025210D"/>
    <w:rsid w:val="0027011F"/>
    <w:rsid w:val="00290AA3"/>
    <w:rsid w:val="00295146"/>
    <w:rsid w:val="0032642C"/>
    <w:rsid w:val="003A43A4"/>
    <w:rsid w:val="003E1EBC"/>
    <w:rsid w:val="004964DA"/>
    <w:rsid w:val="004A1107"/>
    <w:rsid w:val="004A60DB"/>
    <w:rsid w:val="004D7711"/>
    <w:rsid w:val="004E640B"/>
    <w:rsid w:val="005120DC"/>
    <w:rsid w:val="00570951"/>
    <w:rsid w:val="0058570B"/>
    <w:rsid w:val="005E79A1"/>
    <w:rsid w:val="005F2255"/>
    <w:rsid w:val="00624DD6"/>
    <w:rsid w:val="006B4F76"/>
    <w:rsid w:val="006D27BC"/>
    <w:rsid w:val="006D7890"/>
    <w:rsid w:val="007501BE"/>
    <w:rsid w:val="00757390"/>
    <w:rsid w:val="007939DE"/>
    <w:rsid w:val="007D7170"/>
    <w:rsid w:val="00816F1B"/>
    <w:rsid w:val="00817AEF"/>
    <w:rsid w:val="008244F1"/>
    <w:rsid w:val="00865F96"/>
    <w:rsid w:val="008A5B90"/>
    <w:rsid w:val="009505E4"/>
    <w:rsid w:val="00957730"/>
    <w:rsid w:val="00996900"/>
    <w:rsid w:val="009C293E"/>
    <w:rsid w:val="009C45B1"/>
    <w:rsid w:val="009E6E0A"/>
    <w:rsid w:val="00A5662A"/>
    <w:rsid w:val="00A61186"/>
    <w:rsid w:val="00A93A3C"/>
    <w:rsid w:val="00B0745B"/>
    <w:rsid w:val="00B14F34"/>
    <w:rsid w:val="00B7755F"/>
    <w:rsid w:val="00B831B1"/>
    <w:rsid w:val="00BA6B56"/>
    <w:rsid w:val="00BA7E30"/>
    <w:rsid w:val="00C314D1"/>
    <w:rsid w:val="00C745DD"/>
    <w:rsid w:val="00C7588A"/>
    <w:rsid w:val="00C91EB1"/>
    <w:rsid w:val="00CC4E70"/>
    <w:rsid w:val="00CC5B0F"/>
    <w:rsid w:val="00CD5E7D"/>
    <w:rsid w:val="00D17C65"/>
    <w:rsid w:val="00D832DD"/>
    <w:rsid w:val="00D846E0"/>
    <w:rsid w:val="00D96F69"/>
    <w:rsid w:val="00DA5627"/>
    <w:rsid w:val="00E10295"/>
    <w:rsid w:val="00E246BA"/>
    <w:rsid w:val="00E77F56"/>
    <w:rsid w:val="00E86080"/>
    <w:rsid w:val="00EA1F2A"/>
    <w:rsid w:val="00F32DCA"/>
    <w:rsid w:val="00F41DF0"/>
    <w:rsid w:val="00F63A67"/>
    <w:rsid w:val="00F76730"/>
    <w:rsid w:val="00FB1304"/>
    <w:rsid w:val="00F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C"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1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2013-05-30T14:19:00Z</cp:lastPrinted>
  <dcterms:created xsi:type="dcterms:W3CDTF">2015-05-18T08:47:00Z</dcterms:created>
  <dcterms:modified xsi:type="dcterms:W3CDTF">2015-05-18T08:48:00Z</dcterms:modified>
</cp:coreProperties>
</file>