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E" w:rsidRPr="00974CE7" w:rsidRDefault="007B45EE" w:rsidP="007B45EE">
      <w:pPr>
        <w:jc w:val="center"/>
        <w:rPr>
          <w:rFonts w:ascii="Malgun Gothic" w:eastAsia="Malgun Gothic" w:hAnsi="Malgun Gothic" w:cs="Arial"/>
          <w:b/>
          <w:color w:val="FF0000"/>
          <w:sz w:val="44"/>
          <w:szCs w:val="44"/>
          <w:lang w:val="es-ES_tradnl"/>
        </w:rPr>
      </w:pPr>
      <w:r>
        <w:rPr>
          <w:rFonts w:ascii="Malgun Gothic" w:eastAsia="Malgun Gothic" w:hAnsi="Malgun Gothic" w:cs="Arial"/>
          <w:b/>
          <w:color w:val="FF0000"/>
          <w:sz w:val="44"/>
          <w:szCs w:val="44"/>
          <w:lang w:val="es-ES_tradnl"/>
        </w:rPr>
        <w:t>OPEN DE ESPAÑA J70</w:t>
      </w:r>
    </w:p>
    <w:p w:rsidR="007B45EE" w:rsidRPr="00A3558A" w:rsidRDefault="007B45EE" w:rsidP="007B45EE">
      <w:pPr>
        <w:jc w:val="center"/>
        <w:rPr>
          <w:rFonts w:ascii="Arial" w:hAnsi="Arial" w:cs="Arial"/>
          <w:b/>
          <w:color w:val="244061" w:themeColor="accent1" w:themeShade="80"/>
          <w:sz w:val="44"/>
          <w:szCs w:val="44"/>
          <w:lang w:val="es-ES_tradnl"/>
        </w:rPr>
      </w:pPr>
      <w:r w:rsidRPr="00A3558A">
        <w:rPr>
          <w:rFonts w:ascii="Arial" w:hAnsi="Arial" w:cs="Arial"/>
          <w:b/>
          <w:color w:val="244061" w:themeColor="accent1" w:themeShade="80"/>
          <w:sz w:val="44"/>
          <w:szCs w:val="44"/>
          <w:lang w:val="es-ES_tradnl"/>
        </w:rPr>
        <w:t xml:space="preserve">Trofeo </w:t>
      </w:r>
      <w:proofErr w:type="spellStart"/>
      <w:r w:rsidRPr="00A3558A">
        <w:rPr>
          <w:rFonts w:ascii="Arial" w:hAnsi="Arial" w:cs="Arial"/>
          <w:b/>
          <w:color w:val="244061" w:themeColor="accent1" w:themeShade="80"/>
          <w:sz w:val="44"/>
          <w:szCs w:val="44"/>
          <w:lang w:val="es-ES_tradnl"/>
        </w:rPr>
        <w:t>Ribeira</w:t>
      </w:r>
      <w:proofErr w:type="spellEnd"/>
      <w:r w:rsidRPr="00A3558A">
        <w:rPr>
          <w:rFonts w:ascii="Arial" w:hAnsi="Arial" w:cs="Arial"/>
          <w:b/>
          <w:color w:val="244061" w:themeColor="accent1" w:themeShade="80"/>
          <w:sz w:val="44"/>
          <w:szCs w:val="44"/>
          <w:lang w:val="es-ES_tradnl"/>
        </w:rPr>
        <w:t xml:space="preserve"> Sacra</w:t>
      </w:r>
    </w:p>
    <w:p w:rsidR="00771597" w:rsidRPr="00771597" w:rsidRDefault="007B45EE" w:rsidP="007B45EE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  <w:r>
        <w:rPr>
          <w:color w:val="1F497D" w:themeColor="text2"/>
          <w:sz w:val="36"/>
          <w:szCs w:val="36"/>
        </w:rPr>
        <w:t xml:space="preserve">                                     1 a 3</w:t>
      </w:r>
      <w:r>
        <w:rPr>
          <w:rFonts w:cs="Arial"/>
          <w:color w:val="1F497D"/>
          <w:sz w:val="32"/>
        </w:rPr>
        <w:t xml:space="preserve"> de </w:t>
      </w:r>
      <w:proofErr w:type="spellStart"/>
      <w:r>
        <w:rPr>
          <w:rFonts w:cs="Arial"/>
          <w:color w:val="1F497D"/>
          <w:sz w:val="32"/>
        </w:rPr>
        <w:t>Junio</w:t>
      </w:r>
      <w:proofErr w:type="spellEnd"/>
      <w:r>
        <w:rPr>
          <w:rFonts w:cs="Arial"/>
          <w:color w:val="1F497D"/>
          <w:sz w:val="32"/>
        </w:rPr>
        <w:t xml:space="preserve"> de 2018</w:t>
      </w:r>
    </w:p>
    <w:p w:rsidR="00771597" w:rsidRPr="00BD7651" w:rsidRDefault="00771597" w:rsidP="003A74B8">
      <w:pPr>
        <w:rPr>
          <w:sz w:val="12"/>
          <w:szCs w:val="12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sz w:val="20"/>
          <w:lang w:val="es-ES_tradnl"/>
        </w:rPr>
        <w:t xml:space="preserve">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>Con esta Declaración y por lo que hace referencia a mí y a mi tripulación, relevo de toda responsabilidad al Real Club Náutico de Vigo y a quienes colaboren con esta Regata, a la Real Federación Española de Vela, a la 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r w:rsidRPr="00C97819">
        <w:rPr>
          <w:b/>
          <w:bCs/>
          <w:sz w:val="18"/>
          <w:szCs w:val="18"/>
          <w:u w:val="single"/>
        </w:rPr>
        <w:t>RECORDATORIO IMPORTANTE</w:t>
      </w:r>
      <w:r>
        <w:rPr>
          <w:bCs/>
          <w:sz w:val="18"/>
          <w:szCs w:val="18"/>
        </w:rPr>
        <w:t>:</w:t>
      </w:r>
    </w:p>
    <w:p w:rsidR="001F3728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 w:rsidRPr="00C97819">
        <w:rPr>
          <w:bCs/>
          <w:sz w:val="18"/>
          <w:szCs w:val="18"/>
        </w:rPr>
        <w:t xml:space="preserve">Los </w:t>
      </w:r>
      <w:r w:rsidRPr="00C97819">
        <w:rPr>
          <w:b/>
          <w:bCs/>
          <w:sz w:val="18"/>
          <w:szCs w:val="18"/>
        </w:rPr>
        <w:t xml:space="preserve">derechos de inscripción </w:t>
      </w:r>
      <w:r w:rsidR="007B45EE">
        <w:rPr>
          <w:bCs/>
          <w:sz w:val="18"/>
          <w:szCs w:val="18"/>
        </w:rPr>
        <w:t>para esta Regata</w:t>
      </w:r>
      <w:r w:rsidRPr="00C97819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se</w:t>
      </w:r>
      <w:r w:rsidRPr="00C97819">
        <w:rPr>
          <w:bCs/>
          <w:sz w:val="18"/>
          <w:szCs w:val="18"/>
        </w:rPr>
        <w:t xml:space="preserve">rán de </w:t>
      </w:r>
      <w:r w:rsidR="003A74B8">
        <w:rPr>
          <w:b/>
          <w:bCs/>
          <w:sz w:val="18"/>
          <w:szCs w:val="18"/>
        </w:rPr>
        <w:t>1</w:t>
      </w:r>
      <w:r w:rsidR="00E836AB">
        <w:rPr>
          <w:b/>
          <w:bCs/>
          <w:sz w:val="18"/>
          <w:szCs w:val="18"/>
        </w:rPr>
        <w:t>5</w:t>
      </w:r>
      <w:r w:rsidRPr="00C97819">
        <w:rPr>
          <w:b/>
          <w:bCs/>
          <w:sz w:val="18"/>
          <w:szCs w:val="18"/>
        </w:rPr>
        <w:t>0 € por barco</w:t>
      </w:r>
      <w:r w:rsidRPr="00C97819">
        <w:rPr>
          <w:bCs/>
          <w:sz w:val="18"/>
          <w:szCs w:val="18"/>
        </w:rPr>
        <w:t xml:space="preserve"> (que </w:t>
      </w:r>
      <w:r w:rsidR="00E836AB">
        <w:rPr>
          <w:b/>
          <w:bCs/>
          <w:sz w:val="18"/>
          <w:szCs w:val="18"/>
        </w:rPr>
        <w:t>ya</w:t>
      </w:r>
      <w:r w:rsidRPr="00C97819">
        <w:rPr>
          <w:b/>
          <w:bCs/>
          <w:sz w:val="18"/>
          <w:szCs w:val="18"/>
        </w:rPr>
        <w:t xml:space="preserve"> incluyen la estancia del barco en el </w:t>
      </w:r>
      <w:proofErr w:type="spellStart"/>
      <w:r w:rsidRPr="00C97819">
        <w:rPr>
          <w:b/>
          <w:bCs/>
          <w:sz w:val="18"/>
          <w:szCs w:val="18"/>
        </w:rPr>
        <w:t>RCNVigo</w:t>
      </w:r>
      <w:proofErr w:type="spellEnd"/>
      <w:r w:rsidR="003A74B8">
        <w:rPr>
          <w:b/>
          <w:bCs/>
          <w:sz w:val="18"/>
          <w:szCs w:val="18"/>
        </w:rPr>
        <w:t xml:space="preserve"> hasta la celebración del Campeonato Europeo</w:t>
      </w:r>
      <w:r w:rsidRPr="00C97819">
        <w:rPr>
          <w:bCs/>
          <w:sz w:val="18"/>
          <w:szCs w:val="18"/>
        </w:rPr>
        <w:t xml:space="preserve">), que deberán ingresarse en la cuenta de la </w:t>
      </w:r>
      <w:r w:rsidRPr="00C97819">
        <w:rPr>
          <w:b/>
          <w:bCs/>
          <w:sz w:val="18"/>
          <w:szCs w:val="18"/>
        </w:rPr>
        <w:t>Asociación de Propietarios</w:t>
      </w:r>
      <w:r w:rsidRPr="00C97819">
        <w:rPr>
          <w:bCs/>
          <w:sz w:val="18"/>
          <w:szCs w:val="18"/>
        </w:rPr>
        <w:t xml:space="preserve">  </w:t>
      </w:r>
      <w:r w:rsidRPr="00C97819">
        <w:rPr>
          <w:b/>
          <w:bCs/>
          <w:sz w:val="18"/>
          <w:szCs w:val="18"/>
        </w:rPr>
        <w:t>de J70 de España:</w:t>
      </w:r>
      <w:r>
        <w:rPr>
          <w:b/>
          <w:bCs/>
          <w:sz w:val="18"/>
          <w:szCs w:val="18"/>
        </w:rPr>
        <w:t xml:space="preserve">   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3A74B8">
        <w:rPr>
          <w:b/>
          <w:bCs/>
          <w:sz w:val="18"/>
          <w:szCs w:val="18"/>
        </w:rPr>
        <w:t xml:space="preserve">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 w:rsidRPr="00C97819">
        <w:rPr>
          <w:b/>
          <w:bCs/>
          <w:sz w:val="18"/>
          <w:szCs w:val="18"/>
        </w:rPr>
        <w:t xml:space="preserve"> </w:t>
      </w:r>
      <w:r w:rsidRPr="00C97819">
        <w:rPr>
          <w:bCs/>
          <w:sz w:val="18"/>
          <w:szCs w:val="18"/>
        </w:rPr>
        <w:t xml:space="preserve">Banco </w:t>
      </w:r>
      <w:proofErr w:type="gramStart"/>
      <w:r w:rsidRPr="00C97819">
        <w:rPr>
          <w:bCs/>
          <w:sz w:val="18"/>
          <w:szCs w:val="18"/>
        </w:rPr>
        <w:t>Pastor ,</w:t>
      </w:r>
      <w:proofErr w:type="gramEnd"/>
      <w:r w:rsidRPr="00C97819">
        <w:rPr>
          <w:bCs/>
          <w:sz w:val="18"/>
          <w:szCs w:val="18"/>
        </w:rPr>
        <w:t xml:space="preserve">     IBAN :    </w:t>
      </w:r>
      <w:r w:rsidRPr="00C97819">
        <w:rPr>
          <w:b/>
          <w:bCs/>
          <w:sz w:val="18"/>
          <w:szCs w:val="18"/>
        </w:rPr>
        <w:t>ES76  0238  8103  1106  0088   9356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6"/>
          <w:szCs w:val="6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proofErr w:type="gramStart"/>
      <w:r w:rsidRPr="00C97819">
        <w:rPr>
          <w:bCs/>
          <w:sz w:val="18"/>
          <w:szCs w:val="18"/>
        </w:rPr>
        <w:t>debiendo</w:t>
      </w:r>
      <w:proofErr w:type="gramEnd"/>
      <w:r w:rsidRPr="00C97819">
        <w:rPr>
          <w:bCs/>
          <w:sz w:val="18"/>
          <w:szCs w:val="18"/>
        </w:rPr>
        <w:t xml:space="preserve"> realizarse antes del </w:t>
      </w:r>
      <w:r w:rsidR="003A74B8">
        <w:rPr>
          <w:bCs/>
          <w:sz w:val="18"/>
          <w:szCs w:val="18"/>
        </w:rPr>
        <w:t>día 30 de mayo</w:t>
      </w:r>
      <w:r w:rsidRPr="00C97819">
        <w:rPr>
          <w:bCs/>
          <w:sz w:val="18"/>
          <w:szCs w:val="18"/>
        </w:rPr>
        <w:t>, aportando con la inscripción el justificante de haberse realizado dicha transferencia.</w:t>
      </w: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E71FEF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6704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E71FEF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7728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E71FEF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752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3A74B8" w:rsidRDefault="003A74B8" w:rsidP="001F3728">
      <w:pPr>
        <w:spacing w:line="360" w:lineRule="auto"/>
        <w:jc w:val="center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proofErr w:type="gram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proofErr w:type="gramEnd"/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35" w:rsidRDefault="004F7C35">
      <w:r>
        <w:separator/>
      </w:r>
    </w:p>
  </w:endnote>
  <w:endnote w:type="continuationSeparator" w:id="0">
    <w:p w:rsidR="004F7C35" w:rsidRDefault="004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E71F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E71F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5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35" w:rsidRDefault="004F7C35">
      <w:r>
        <w:separator/>
      </w:r>
    </w:p>
  </w:footnote>
  <w:footnote w:type="continuationSeparator" w:id="0">
    <w:p w:rsidR="004F7C35" w:rsidRDefault="004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7B45EE">
    <w:pPr>
      <w:pStyle w:val="Encabezado"/>
    </w:pPr>
    <w:r w:rsidRPr="007B45EE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86360</wp:posOffset>
          </wp:positionV>
          <wp:extent cx="1095375" cy="1171575"/>
          <wp:effectExtent l="19050" t="0" r="9525" b="0"/>
          <wp:wrapNone/>
          <wp:docPr id="2" name="1 Imagen" descr="do-ribeira-sac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-ribeira-sacra.jpg"/>
                  <pic:cNvPicPr/>
                </pic:nvPicPr>
                <pic:blipFill>
                  <a:blip r:embed="rId1"/>
                  <a:srcRect l="36200" r="35800"/>
                  <a:stretch>
                    <a:fillRect/>
                  </a:stretch>
                </pic:blipFill>
                <pic:spPr>
                  <a:xfrm>
                    <a:off x="0" y="0"/>
                    <a:ext cx="10953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4B8" w:rsidRPr="003A74B8"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86360</wp:posOffset>
          </wp:positionV>
          <wp:extent cx="523875" cy="1047750"/>
          <wp:effectExtent l="19050" t="0" r="0" b="0"/>
          <wp:wrapNone/>
          <wp:docPr id="3" name="1 Imagen" descr="j70 NEGR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70 NEGRO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14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6AB"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886460</wp:posOffset>
          </wp:positionV>
          <wp:extent cx="7600950" cy="9677400"/>
          <wp:effectExtent l="19050" t="0" r="0" b="0"/>
          <wp:wrapNone/>
          <wp:docPr id="1" name="0 Imagen" descr="Fondo Anuncio SPRING Series e Instru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SPRING Series e Instrucc.jpg"/>
                  <pic:cNvPicPr/>
                </pic:nvPicPr>
                <pic:blipFill>
                  <a:blip r:embed="rId3"/>
                  <a:srcRect t="10088"/>
                  <a:stretch>
                    <a:fillRect/>
                  </a:stretch>
                </pic:blipFill>
                <pic:spPr>
                  <a:xfrm>
                    <a:off x="0" y="0"/>
                    <a:ext cx="7600950" cy="967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914D7"/>
    <w:rsid w:val="000A12CF"/>
    <w:rsid w:val="000A1D17"/>
    <w:rsid w:val="000A2E64"/>
    <w:rsid w:val="000A602C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49F7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6E56"/>
    <w:rsid w:val="00303671"/>
    <w:rsid w:val="0031582F"/>
    <w:rsid w:val="00332B61"/>
    <w:rsid w:val="003744D3"/>
    <w:rsid w:val="003A17A0"/>
    <w:rsid w:val="003A74B8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4F7C35"/>
    <w:rsid w:val="00502CAB"/>
    <w:rsid w:val="00511B18"/>
    <w:rsid w:val="0051559B"/>
    <w:rsid w:val="0053157E"/>
    <w:rsid w:val="00532291"/>
    <w:rsid w:val="00532CA8"/>
    <w:rsid w:val="00552EB7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D3067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45EE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0805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31AC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5DD7"/>
    <w:rsid w:val="00C63EAB"/>
    <w:rsid w:val="00C7093A"/>
    <w:rsid w:val="00C751D0"/>
    <w:rsid w:val="00C95F8D"/>
    <w:rsid w:val="00C97819"/>
    <w:rsid w:val="00CA4537"/>
    <w:rsid w:val="00CD3977"/>
    <w:rsid w:val="00CF3168"/>
    <w:rsid w:val="00D004C6"/>
    <w:rsid w:val="00D071C4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D5290"/>
    <w:rsid w:val="00DD7062"/>
    <w:rsid w:val="00DE09B8"/>
    <w:rsid w:val="00DE2BB3"/>
    <w:rsid w:val="00E26DC5"/>
    <w:rsid w:val="00E309EC"/>
    <w:rsid w:val="00E3361B"/>
    <w:rsid w:val="00E33771"/>
    <w:rsid w:val="00E36EFC"/>
    <w:rsid w:val="00E616A6"/>
    <w:rsid w:val="00E63A3C"/>
    <w:rsid w:val="00E7192D"/>
    <w:rsid w:val="00E71FEF"/>
    <w:rsid w:val="00E74CEA"/>
    <w:rsid w:val="00E75862"/>
    <w:rsid w:val="00E836AB"/>
    <w:rsid w:val="00E94F40"/>
    <w:rsid w:val="00E96D7E"/>
    <w:rsid w:val="00EA0A6D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5FE9-6DCA-42BA-9228-65676EF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3599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4</cp:revision>
  <cp:lastPrinted>2016-10-17T11:48:00Z</cp:lastPrinted>
  <dcterms:created xsi:type="dcterms:W3CDTF">2018-04-24T19:08:00Z</dcterms:created>
  <dcterms:modified xsi:type="dcterms:W3CDTF">2018-05-11T13:27:00Z</dcterms:modified>
</cp:coreProperties>
</file>