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1F" w:rsidRDefault="00907B1F">
      <w:pPr>
        <w:pStyle w:val="Textoindependiente"/>
        <w:spacing w:line="253" w:lineRule="exact"/>
        <w:ind w:left="388"/>
        <w:rPr>
          <w:rFonts w:ascii="Century Gothic" w:hAnsi="Century Gothic"/>
          <w:color w:val="002060"/>
        </w:rPr>
      </w:pPr>
    </w:p>
    <w:p w:rsidR="00907B1F" w:rsidRPr="00B8641E" w:rsidRDefault="00907B1F" w:rsidP="00907B1F">
      <w:pPr>
        <w:pStyle w:val="Ttulo2"/>
        <w:jc w:val="center"/>
        <w:rPr>
          <w:rFonts w:ascii="Century Gothic" w:hAnsi="Century Gothic" w:cs="Calibri"/>
          <w:i w:val="0"/>
          <w:color w:val="002060"/>
          <w:sz w:val="22"/>
        </w:rPr>
      </w:pPr>
      <w:r w:rsidRPr="00B8641E">
        <w:rPr>
          <w:rFonts w:ascii="Century Gothic" w:hAnsi="Century Gothic" w:cs="Calibri"/>
          <w:i w:val="0"/>
          <w:color w:val="002060"/>
          <w:sz w:val="22"/>
        </w:rPr>
        <w:t xml:space="preserve">CERTIFICACIÓN DE ELEMENTOS DE SEGURIDAD MÍNIMOS OBLIGATORIOS A BORDO DEL BARCO </w:t>
      </w:r>
    </w:p>
    <w:p w:rsidR="00907B1F" w:rsidRPr="00B8641E" w:rsidRDefault="00907B1F" w:rsidP="00907B1F">
      <w:pPr>
        <w:pStyle w:val="Ttulo2"/>
        <w:jc w:val="both"/>
        <w:rPr>
          <w:rFonts w:ascii="Century Gothic" w:hAnsi="Century Gothic" w:cs="Calibri"/>
          <w:b w:val="0"/>
          <w:color w:val="002060"/>
          <w:sz w:val="22"/>
        </w:rPr>
      </w:pP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Por la presente, declaro que a bordo de mi embarcación ________________________con nº de Vela _________________,  llevo durante todo el transcurso de la </w:t>
      </w:r>
      <w:r w:rsidR="00171635">
        <w:rPr>
          <w:rFonts w:ascii="Century Gothic" w:hAnsi="Century Gothic" w:cs="Calibri"/>
          <w:b w:val="0"/>
          <w:color w:val="002060"/>
          <w:sz w:val="22"/>
        </w:rPr>
        <w:t>5</w:t>
      </w:r>
      <w:r>
        <w:rPr>
          <w:rFonts w:ascii="Century Gothic" w:hAnsi="Century Gothic" w:cs="Calibri"/>
          <w:b w:val="0"/>
          <w:color w:val="002060"/>
          <w:sz w:val="22"/>
        </w:rPr>
        <w:t>ª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 REGATA </w:t>
      </w:r>
      <w:r>
        <w:rPr>
          <w:rFonts w:ascii="Century Gothic" w:hAnsi="Century Gothic" w:cs="Calibri"/>
          <w:b w:val="0"/>
          <w:color w:val="002060"/>
          <w:sz w:val="22"/>
        </w:rPr>
        <w:t>A LA INVERSA DE LA RIA DE PONTEVEDRA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 DE CRUCEROS </w:t>
      </w:r>
      <w:r>
        <w:rPr>
          <w:rFonts w:ascii="Century Gothic" w:hAnsi="Century Gothic" w:cs="Calibri"/>
          <w:b w:val="0"/>
          <w:color w:val="002060"/>
          <w:sz w:val="22"/>
        </w:rPr>
        <w:t>el día 03 de octubre de 2020</w:t>
      </w: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 los siguientes elementos de seguridad exigidos en dicha regata:      </w:t>
      </w:r>
    </w:p>
    <w:p w:rsidR="00907B1F" w:rsidRPr="00B8641E" w:rsidRDefault="00907B1F" w:rsidP="00907B1F">
      <w:pPr>
        <w:pStyle w:val="Ttulo2"/>
        <w:rPr>
          <w:rFonts w:ascii="Century Gothic" w:hAnsi="Century Gothic" w:cs="Calibri"/>
          <w:color w:val="002060"/>
          <w:sz w:val="20"/>
        </w:rPr>
      </w:pPr>
      <w:r w:rsidRPr="00B8641E">
        <w:rPr>
          <w:rFonts w:ascii="Century Gothic" w:hAnsi="Century Gothic" w:cs="Calibri"/>
          <w:b w:val="0"/>
          <w:color w:val="002060"/>
          <w:sz w:val="22"/>
        </w:rPr>
        <w:t xml:space="preserve">                                                    </w:t>
      </w:r>
      <w:r w:rsidRPr="00B8641E">
        <w:rPr>
          <w:rFonts w:ascii="Century Gothic" w:hAnsi="Century Gothic" w:cs="Calibri"/>
          <w:color w:val="002060"/>
          <w:sz w:val="20"/>
        </w:rPr>
        <w:t>LISTA DE EQUIPAMENTO OBLIGATORIO: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1"/>
        <w:gridCol w:w="567"/>
        <w:gridCol w:w="708"/>
        <w:gridCol w:w="1560"/>
        <w:gridCol w:w="992"/>
      </w:tblGrid>
      <w:tr w:rsidR="00907B1F" w:rsidRPr="00B8641E" w:rsidTr="006A74AA">
        <w:tc>
          <w:tcPr>
            <w:tcW w:w="6771" w:type="dxa"/>
            <w:shd w:val="clear" w:color="auto" w:fill="A6A6A6"/>
          </w:tcPr>
          <w:p w:rsidR="00907B1F" w:rsidRPr="00B8641E" w:rsidRDefault="00907B1F" w:rsidP="00744110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ELEMENTO</w:t>
            </w:r>
          </w:p>
        </w:tc>
        <w:tc>
          <w:tcPr>
            <w:tcW w:w="567" w:type="dxa"/>
            <w:shd w:val="clear" w:color="auto" w:fill="A6A6A6"/>
          </w:tcPr>
          <w:p w:rsidR="00907B1F" w:rsidRPr="00B8641E" w:rsidRDefault="00907B1F" w:rsidP="00744110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SI</w:t>
            </w:r>
          </w:p>
        </w:tc>
        <w:tc>
          <w:tcPr>
            <w:tcW w:w="708" w:type="dxa"/>
            <w:shd w:val="clear" w:color="auto" w:fill="A6A6A6"/>
          </w:tcPr>
          <w:p w:rsidR="00907B1F" w:rsidRPr="00B8641E" w:rsidRDefault="00907B1F" w:rsidP="00744110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NO</w:t>
            </w:r>
          </w:p>
        </w:tc>
        <w:tc>
          <w:tcPr>
            <w:tcW w:w="1560" w:type="dxa"/>
            <w:shd w:val="clear" w:color="auto" w:fill="A6A6A6"/>
          </w:tcPr>
          <w:p w:rsidR="00907B1F" w:rsidRPr="00B8641E" w:rsidRDefault="00907B1F" w:rsidP="00744110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CANTIDAD</w:t>
            </w:r>
          </w:p>
        </w:tc>
        <w:tc>
          <w:tcPr>
            <w:tcW w:w="992" w:type="dxa"/>
            <w:shd w:val="clear" w:color="auto" w:fill="A6A6A6"/>
          </w:tcPr>
          <w:p w:rsidR="00907B1F" w:rsidRPr="00B8641E" w:rsidRDefault="00907B1F" w:rsidP="00744110">
            <w:pPr>
              <w:spacing w:line="30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b/>
                <w:bCs/>
                <w:i/>
                <w:iCs/>
                <w:color w:val="002060"/>
              </w:rPr>
              <w:t>OBS.</w:t>
            </w: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Motor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propulsor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y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batería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separada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Cantidad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Mínima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de combustible Motor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para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2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horas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Lastre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y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equipamiento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pesado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,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firmemente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trincado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contra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vuelco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de 180º</w:t>
            </w:r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Un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extintor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o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más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,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cargado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y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revisado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Una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ó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más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bombas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de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achique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manuales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Un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cubo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mínimo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9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litros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y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rabiza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tantos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metros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como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eslora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Un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ancla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con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cadena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trincada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vuelco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Vela mayor de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capa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ó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rizo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en mayor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02060"/>
              </w:rPr>
              <w:t>hasta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 el </w:t>
            </w: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40% </w:t>
            </w:r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>
              <w:rPr>
                <w:rFonts w:ascii="Century Gothic" w:hAnsi="Century Gothic" w:cs="Calibri"/>
                <w:i/>
                <w:iCs/>
                <w:color w:val="002060"/>
              </w:rPr>
              <w:t>Tormentín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 o vela de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02060"/>
              </w:rPr>
              <w:t>proa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 con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02060"/>
              </w:rPr>
              <w:t>enrollador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Linterna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señales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,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funcionando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Botiquín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urgencias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Sirena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de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niebla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Luces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navegación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emergencia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Reflector de Radar</w:t>
            </w:r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Herramientas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 xml:space="preserve">y </w:t>
            </w:r>
            <w:proofErr w:type="spellStart"/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>respetos</w:t>
            </w:r>
            <w:proofErr w:type="spellEnd"/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 xml:space="preserve">; Sierra </w:t>
            </w:r>
            <w:proofErr w:type="spellStart"/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>acero</w:t>
            </w:r>
            <w:proofErr w:type="spellEnd"/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 xml:space="preserve"> o </w:t>
            </w:r>
            <w:proofErr w:type="spellStart"/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>cizalla</w:t>
            </w:r>
            <w:proofErr w:type="spellEnd"/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 xml:space="preserve">; </w:t>
            </w:r>
            <w:proofErr w:type="spellStart"/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>alicates</w:t>
            </w:r>
            <w:proofErr w:type="spellEnd"/>
            <w:r w:rsidR="006A74AA">
              <w:rPr>
                <w:rFonts w:ascii="Century Gothic" w:hAnsi="Century Gothic" w:cs="Calibri"/>
                <w:i/>
                <w:iCs/>
                <w:color w:val="002060"/>
              </w:rPr>
              <w:t>;</w:t>
            </w:r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VHF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marino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, 25 W. Con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canales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16, 09 y 69 </w:t>
            </w:r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1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Chaleco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salvavidas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por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tripulante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1 GPS</w:t>
            </w:r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Pasamanos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02060"/>
              </w:rPr>
              <w:t>montados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1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compás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marino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,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fijo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.</w:t>
            </w:r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Salvavidas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reflectante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con </w:t>
            </w:r>
            <w:proofErr w:type="spellStart"/>
            <w:proofErr w:type="gram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rabiza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6A74AA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r>
              <w:rPr>
                <w:rFonts w:ascii="Century Gothic" w:hAnsi="Century Gothic" w:cs="Calibri"/>
                <w:i/>
                <w:iCs/>
                <w:color w:val="002060"/>
              </w:rPr>
              <w:t>2</w:t>
            </w:r>
            <w:r w:rsidR="00907B1F"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="00907B1F" w:rsidRPr="00B8641E">
              <w:rPr>
                <w:rFonts w:ascii="Century Gothic" w:hAnsi="Century Gothic" w:cs="Calibri"/>
                <w:i/>
                <w:iCs/>
                <w:color w:val="002060"/>
              </w:rPr>
              <w:t>bengalas</w:t>
            </w:r>
            <w:proofErr w:type="spellEnd"/>
            <w:r w:rsidR="00907B1F"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="00907B1F" w:rsidRPr="00B8641E">
              <w:rPr>
                <w:rFonts w:ascii="Century Gothic" w:hAnsi="Century Gothic" w:cs="Calibri"/>
                <w:i/>
                <w:iCs/>
                <w:color w:val="002060"/>
              </w:rPr>
              <w:t>rojas</w:t>
            </w:r>
            <w:proofErr w:type="spellEnd"/>
            <w:r w:rsidR="00907B1F"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de </w:t>
            </w:r>
            <w:proofErr w:type="spellStart"/>
            <w:r w:rsidR="00907B1F" w:rsidRPr="00B8641E">
              <w:rPr>
                <w:rFonts w:ascii="Century Gothic" w:hAnsi="Century Gothic" w:cs="Calibri"/>
                <w:i/>
                <w:iCs/>
                <w:color w:val="002060"/>
              </w:rPr>
              <w:t>mano</w:t>
            </w:r>
            <w:proofErr w:type="spellEnd"/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  <w:tr w:rsidR="00907B1F" w:rsidRPr="00B8641E" w:rsidTr="006A74AA">
        <w:tc>
          <w:tcPr>
            <w:tcW w:w="6771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i/>
                <w:iCs/>
                <w:color w:val="002060"/>
              </w:rPr>
            </w:pP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Teléfono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móvil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con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batería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suficiente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(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dar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 xml:space="preserve"> nº del </w:t>
            </w:r>
            <w:proofErr w:type="spellStart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mismo</w:t>
            </w:r>
            <w:proofErr w:type="spellEnd"/>
            <w:r w:rsidRPr="00B8641E">
              <w:rPr>
                <w:rFonts w:ascii="Century Gothic" w:hAnsi="Century Gothic" w:cs="Calibri"/>
                <w:i/>
                <w:iCs/>
                <w:color w:val="002060"/>
              </w:rPr>
              <w:t>)</w:t>
            </w:r>
          </w:p>
        </w:tc>
        <w:tc>
          <w:tcPr>
            <w:tcW w:w="567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708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  <w:tc>
          <w:tcPr>
            <w:tcW w:w="1560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  <w:r w:rsidRPr="00B8641E">
              <w:rPr>
                <w:rFonts w:ascii="Century Gothic" w:hAnsi="Century Gothic" w:cs="Calibri"/>
                <w:color w:val="002060"/>
              </w:rPr>
              <w:t xml:space="preserve">            </w:t>
            </w:r>
            <w:r>
              <w:rPr>
                <w:rFonts w:ascii="Century Gothic" w:hAnsi="Century Gothic" w:cs="Calibri"/>
                <w:color w:val="002060"/>
              </w:rPr>
              <w:t xml:space="preserve">   </w:t>
            </w:r>
            <w:r w:rsidRPr="00B8641E">
              <w:rPr>
                <w:rFonts w:ascii="Century Gothic" w:hAnsi="Century Gothic" w:cs="Calibri"/>
                <w:color w:val="002060"/>
              </w:rPr>
              <w:t xml:space="preserve"> Nº:</w:t>
            </w:r>
          </w:p>
        </w:tc>
        <w:tc>
          <w:tcPr>
            <w:tcW w:w="992" w:type="dxa"/>
          </w:tcPr>
          <w:p w:rsidR="00907B1F" w:rsidRPr="00B8641E" w:rsidRDefault="00907B1F" w:rsidP="00744110">
            <w:pPr>
              <w:jc w:val="both"/>
              <w:rPr>
                <w:rFonts w:ascii="Century Gothic" w:hAnsi="Century Gothic" w:cs="Calibri"/>
                <w:color w:val="002060"/>
              </w:rPr>
            </w:pPr>
          </w:p>
        </w:tc>
      </w:tr>
    </w:tbl>
    <w:p w:rsidR="00907B1F" w:rsidRPr="00B8641E" w:rsidRDefault="00907B1F" w:rsidP="00907B1F">
      <w:pPr>
        <w:rPr>
          <w:rFonts w:ascii="Century Gothic" w:hAnsi="Century Gothic" w:cs="Calibri"/>
          <w:color w:val="002060"/>
          <w:sz w:val="16"/>
        </w:rPr>
      </w:pPr>
    </w:p>
    <w:p w:rsidR="00907B1F" w:rsidRPr="00B8641E" w:rsidRDefault="00907B1F" w:rsidP="00907B1F">
      <w:pPr>
        <w:rPr>
          <w:rFonts w:ascii="Century Gothic" w:hAnsi="Century Gothic" w:cs="Calibri"/>
          <w:color w:val="002060"/>
          <w:sz w:val="18"/>
        </w:rPr>
      </w:pPr>
      <w:r>
        <w:rPr>
          <w:rFonts w:ascii="Century Gothic" w:hAnsi="Century Gothic" w:cs="Calibri"/>
          <w:color w:val="002060"/>
          <w:sz w:val="18"/>
        </w:rPr>
        <w:t xml:space="preserve">En </w:t>
      </w:r>
      <w:r w:rsidR="006A74AA">
        <w:rPr>
          <w:rFonts w:ascii="Century Gothic" w:hAnsi="Century Gothic" w:cs="Calibri"/>
          <w:color w:val="002060"/>
          <w:sz w:val="18"/>
        </w:rPr>
        <w:t xml:space="preserve">          </w:t>
      </w:r>
      <w:r>
        <w:rPr>
          <w:rFonts w:ascii="Century Gothic" w:hAnsi="Century Gothic" w:cs="Calibri"/>
          <w:color w:val="002060"/>
          <w:sz w:val="18"/>
        </w:rPr>
        <w:t xml:space="preserve"> </w:t>
      </w:r>
      <w:r w:rsidRPr="00B8641E">
        <w:rPr>
          <w:rFonts w:ascii="Century Gothic" w:hAnsi="Century Gothic" w:cs="Calibri"/>
          <w:color w:val="002060"/>
          <w:sz w:val="18"/>
        </w:rPr>
        <w:t>, a</w:t>
      </w:r>
      <w:r>
        <w:rPr>
          <w:rFonts w:ascii="Century Gothic" w:hAnsi="Century Gothic" w:cs="Calibri"/>
          <w:color w:val="002060"/>
          <w:sz w:val="18"/>
        </w:rPr>
        <w:t xml:space="preserve">               de   </w:t>
      </w:r>
      <w:proofErr w:type="spellStart"/>
      <w:proofErr w:type="gramStart"/>
      <w:r>
        <w:rPr>
          <w:rFonts w:ascii="Century Gothic" w:hAnsi="Century Gothic" w:cs="Calibri"/>
          <w:color w:val="002060"/>
          <w:sz w:val="18"/>
        </w:rPr>
        <w:t>Septiembre</w:t>
      </w:r>
      <w:proofErr w:type="spellEnd"/>
      <w:r>
        <w:rPr>
          <w:rFonts w:ascii="Century Gothic" w:hAnsi="Century Gothic" w:cs="Calibri"/>
          <w:color w:val="002060"/>
          <w:sz w:val="18"/>
        </w:rPr>
        <w:t xml:space="preserve">  de</w:t>
      </w:r>
      <w:proofErr w:type="gramEnd"/>
      <w:r>
        <w:rPr>
          <w:rFonts w:ascii="Century Gothic" w:hAnsi="Century Gothic" w:cs="Calibri"/>
          <w:color w:val="002060"/>
          <w:sz w:val="18"/>
        </w:rPr>
        <w:t xml:space="preserve"> 2020</w:t>
      </w:r>
      <w:r w:rsidRPr="00B8641E">
        <w:rPr>
          <w:rFonts w:ascii="Century Gothic" w:hAnsi="Century Gothic" w:cs="Calibri"/>
          <w:color w:val="002060"/>
          <w:sz w:val="18"/>
        </w:rPr>
        <w:t xml:space="preserve">                                                          </w:t>
      </w:r>
      <w:r w:rsidR="006A74AA">
        <w:rPr>
          <w:rFonts w:ascii="Century Gothic" w:hAnsi="Century Gothic" w:cs="Calibri"/>
          <w:color w:val="002060"/>
          <w:sz w:val="18"/>
        </w:rPr>
        <w:t xml:space="preserve">  </w:t>
      </w:r>
      <w:r w:rsidRPr="00B8641E">
        <w:rPr>
          <w:rFonts w:ascii="Century Gothic" w:hAnsi="Century Gothic" w:cs="Calibri"/>
          <w:color w:val="002060"/>
          <w:sz w:val="18"/>
        </w:rPr>
        <w:t xml:space="preserve">        </w:t>
      </w:r>
      <w:proofErr w:type="spellStart"/>
      <w:r>
        <w:rPr>
          <w:rFonts w:ascii="Century Gothic" w:hAnsi="Century Gothic" w:cs="Calibri"/>
          <w:color w:val="002060"/>
          <w:sz w:val="18"/>
        </w:rPr>
        <w:t>Comprobado</w:t>
      </w:r>
      <w:proofErr w:type="spellEnd"/>
      <w:r>
        <w:rPr>
          <w:rFonts w:ascii="Century Gothic" w:hAnsi="Century Gothic" w:cs="Calibri"/>
          <w:color w:val="002060"/>
          <w:sz w:val="18"/>
        </w:rPr>
        <w:t xml:space="preserve"> </w:t>
      </w:r>
      <w:proofErr w:type="spellStart"/>
      <w:r>
        <w:rPr>
          <w:rFonts w:ascii="Century Gothic" w:hAnsi="Century Gothic" w:cs="Calibri"/>
          <w:color w:val="002060"/>
          <w:sz w:val="18"/>
        </w:rPr>
        <w:t>recepción</w:t>
      </w:r>
      <w:proofErr w:type="spellEnd"/>
      <w:r>
        <w:rPr>
          <w:rFonts w:ascii="Century Gothic" w:hAnsi="Century Gothic" w:cs="Calibri"/>
          <w:color w:val="002060"/>
          <w:sz w:val="18"/>
        </w:rPr>
        <w:t xml:space="preserve"> C</w:t>
      </w:r>
      <w:r w:rsidRPr="00B8641E">
        <w:rPr>
          <w:rFonts w:ascii="Century Gothic" w:hAnsi="Century Gothic" w:cs="Calibri"/>
          <w:color w:val="002060"/>
          <w:sz w:val="18"/>
        </w:rPr>
        <w:t>omité:</w:t>
      </w:r>
    </w:p>
    <w:p w:rsidR="00907B1F" w:rsidRPr="00B8641E" w:rsidRDefault="00907B1F" w:rsidP="00907B1F">
      <w:pPr>
        <w:rPr>
          <w:rFonts w:ascii="Century Gothic" w:hAnsi="Century Gothic" w:cs="Calibri"/>
          <w:color w:val="002060"/>
          <w:sz w:val="18"/>
        </w:rPr>
      </w:pPr>
      <w:r w:rsidRPr="00B8641E">
        <w:rPr>
          <w:rFonts w:ascii="Century Gothic" w:hAnsi="Century Gothic" w:cs="Calibri"/>
          <w:color w:val="002060"/>
          <w:sz w:val="18"/>
        </w:rPr>
        <w:t xml:space="preserve"> </w:t>
      </w:r>
      <w:r>
        <w:rPr>
          <w:rFonts w:ascii="Century Gothic" w:hAnsi="Century Gothic" w:cs="Calibri"/>
          <w:color w:val="002060"/>
          <w:sz w:val="18"/>
        </w:rPr>
        <w:t xml:space="preserve">          </w:t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</w:r>
      <w:r>
        <w:rPr>
          <w:rFonts w:ascii="Century Gothic" w:hAnsi="Century Gothic" w:cs="Calibri"/>
          <w:color w:val="002060"/>
          <w:sz w:val="18"/>
        </w:rPr>
        <w:tab/>
        <w:t xml:space="preserve">        </w:t>
      </w:r>
      <w:r w:rsidR="006A74AA">
        <w:rPr>
          <w:rFonts w:ascii="Century Gothic" w:hAnsi="Century Gothic" w:cs="Calibri"/>
          <w:color w:val="002060"/>
          <w:sz w:val="18"/>
        </w:rPr>
        <w:t xml:space="preserve">                </w:t>
      </w:r>
      <w:proofErr w:type="spellStart"/>
      <w:r>
        <w:rPr>
          <w:rFonts w:ascii="Century Gothic" w:hAnsi="Century Gothic" w:cs="Calibri"/>
          <w:color w:val="002060"/>
          <w:sz w:val="18"/>
        </w:rPr>
        <w:t>Día</w:t>
      </w:r>
      <w:proofErr w:type="spellEnd"/>
      <w:r>
        <w:rPr>
          <w:rFonts w:ascii="Century Gothic" w:hAnsi="Century Gothic" w:cs="Calibri"/>
          <w:color w:val="002060"/>
          <w:sz w:val="18"/>
        </w:rPr>
        <w:t xml:space="preserve"> y </w:t>
      </w:r>
      <w:proofErr w:type="spellStart"/>
      <w:r>
        <w:rPr>
          <w:rFonts w:ascii="Century Gothic" w:hAnsi="Century Gothic" w:cs="Calibri"/>
          <w:color w:val="002060"/>
          <w:sz w:val="18"/>
        </w:rPr>
        <w:t>hora</w:t>
      </w:r>
      <w:r w:rsidRPr="00B8641E">
        <w:rPr>
          <w:rFonts w:ascii="Century Gothic" w:hAnsi="Century Gothic" w:cs="Calibri"/>
          <w:color w:val="002060"/>
          <w:sz w:val="18"/>
        </w:rPr>
        <w:t>í</w:t>
      </w:r>
      <w:proofErr w:type="spellEnd"/>
      <w:r w:rsidRPr="00B8641E">
        <w:rPr>
          <w:rFonts w:ascii="Century Gothic" w:hAnsi="Century Gothic" w:cs="Calibri"/>
          <w:color w:val="002060"/>
          <w:sz w:val="18"/>
        </w:rPr>
        <w:t>:</w:t>
      </w:r>
    </w:p>
    <w:p w:rsidR="00907B1F" w:rsidRPr="00B8641E" w:rsidRDefault="00907B1F" w:rsidP="00907B1F">
      <w:pPr>
        <w:rPr>
          <w:rFonts w:ascii="Century Gothic" w:hAnsi="Century Gothic" w:cs="Calibri"/>
          <w:sz w:val="18"/>
        </w:rPr>
      </w:pPr>
    </w:p>
    <w:p w:rsidR="00907B1F" w:rsidRPr="00B8641E" w:rsidRDefault="00907B1F" w:rsidP="00907B1F">
      <w:pPr>
        <w:rPr>
          <w:rFonts w:ascii="Century Gothic" w:hAnsi="Century Gothic" w:cs="Calibri"/>
          <w:sz w:val="18"/>
        </w:rPr>
      </w:pPr>
    </w:p>
    <w:p w:rsidR="00907B1F" w:rsidRDefault="00907B1F" w:rsidP="00907B1F">
      <w:pPr>
        <w:rPr>
          <w:rFonts w:ascii="Century Gothic" w:hAnsi="Century Gothic" w:cs="Calibri"/>
          <w:sz w:val="18"/>
        </w:rPr>
      </w:pPr>
    </w:p>
    <w:p w:rsidR="006A74AA" w:rsidRPr="00B8641E" w:rsidRDefault="006A74AA" w:rsidP="00907B1F">
      <w:pPr>
        <w:rPr>
          <w:rFonts w:ascii="Century Gothic" w:hAnsi="Century Gothic" w:cs="Calibri"/>
          <w:sz w:val="18"/>
        </w:rPr>
      </w:pPr>
    </w:p>
    <w:p w:rsidR="00907B1F" w:rsidRPr="00B8641E" w:rsidRDefault="00907B1F" w:rsidP="00907B1F">
      <w:pPr>
        <w:rPr>
          <w:rFonts w:ascii="Century Gothic" w:hAnsi="Century Gothic" w:cs="Calibri"/>
          <w:sz w:val="18"/>
        </w:rPr>
      </w:pPr>
    </w:p>
    <w:p w:rsidR="00907B1F" w:rsidRPr="00B8641E" w:rsidRDefault="00907B1F" w:rsidP="00907B1F">
      <w:pPr>
        <w:rPr>
          <w:rFonts w:ascii="Century Gothic" w:hAnsi="Century Gothic" w:cs="Calibri"/>
          <w:sz w:val="18"/>
        </w:rPr>
      </w:pPr>
    </w:p>
    <w:p w:rsidR="00907B1F" w:rsidRPr="00B8641E" w:rsidRDefault="00907B1F" w:rsidP="00907B1F">
      <w:pPr>
        <w:spacing w:after="120"/>
        <w:rPr>
          <w:rFonts w:ascii="Century Gothic" w:hAnsi="Century Gothic" w:cs="Calibri"/>
          <w:sz w:val="18"/>
        </w:rPr>
      </w:pPr>
      <w:proofErr w:type="spellStart"/>
      <w:r w:rsidRPr="00B8641E">
        <w:rPr>
          <w:rFonts w:ascii="Century Gothic" w:hAnsi="Century Gothic" w:cs="Calibri"/>
          <w:sz w:val="18"/>
        </w:rPr>
        <w:t>Firmado</w:t>
      </w:r>
      <w:proofErr w:type="spellEnd"/>
      <w:r w:rsidRPr="00B8641E">
        <w:rPr>
          <w:rFonts w:ascii="Century Gothic" w:hAnsi="Century Gothic" w:cs="Calibri"/>
          <w:sz w:val="18"/>
        </w:rPr>
        <w:t>:</w:t>
      </w:r>
      <w:r>
        <w:rPr>
          <w:rFonts w:ascii="Century Gothic" w:hAnsi="Century Gothic" w:cs="Calibri"/>
          <w:sz w:val="18"/>
        </w:rPr>
        <w:t xml:space="preserve"> </w:t>
      </w:r>
      <w:r w:rsidRPr="00B8641E">
        <w:rPr>
          <w:rFonts w:ascii="Century Gothic" w:hAnsi="Century Gothic" w:cs="Calibri"/>
          <w:sz w:val="18"/>
        </w:rPr>
        <w:t>_______________________________</w:t>
      </w:r>
    </w:p>
    <w:p w:rsidR="00907B1F" w:rsidRDefault="00907B1F" w:rsidP="00907B1F">
      <w:pPr>
        <w:pStyle w:val="Textoindependiente"/>
        <w:spacing w:line="253" w:lineRule="exact"/>
        <w:ind w:left="388"/>
        <w:rPr>
          <w:rFonts w:ascii="Century Gothic" w:hAnsi="Century Gothic" w:cs="Calibri"/>
          <w:color w:val="0000FF"/>
          <w:sz w:val="22"/>
        </w:rPr>
      </w:pPr>
      <w:r w:rsidRPr="00B8641E">
        <w:rPr>
          <w:rFonts w:ascii="Century Gothic" w:hAnsi="Century Gothic" w:cs="Calibri"/>
          <w:color w:val="0000FF"/>
          <w:sz w:val="22"/>
        </w:rPr>
        <w:t xml:space="preserve">ESTA HOJA FIRMADA DEBE </w:t>
      </w:r>
      <w:r w:rsidR="006A74AA">
        <w:rPr>
          <w:rFonts w:ascii="Century Gothic" w:hAnsi="Century Gothic" w:cs="Calibri"/>
          <w:color w:val="0000FF"/>
          <w:sz w:val="22"/>
        </w:rPr>
        <w:t>OBRAR EN PODER DEL</w:t>
      </w:r>
      <w:r>
        <w:rPr>
          <w:rFonts w:ascii="Century Gothic" w:hAnsi="Century Gothic" w:cs="Calibri"/>
          <w:color w:val="0000FF"/>
          <w:sz w:val="22"/>
        </w:rPr>
        <w:t xml:space="preserve"> </w:t>
      </w:r>
      <w:proofErr w:type="gramStart"/>
      <w:r>
        <w:rPr>
          <w:rFonts w:ascii="Century Gothic" w:hAnsi="Century Gothic" w:cs="Calibri"/>
          <w:color w:val="0000FF"/>
          <w:sz w:val="22"/>
        </w:rPr>
        <w:t>COMITÉ  ORGANIZADOR</w:t>
      </w:r>
      <w:proofErr w:type="gramEnd"/>
      <w:r w:rsidR="006A74AA">
        <w:rPr>
          <w:rFonts w:ascii="Century Gothic" w:hAnsi="Century Gothic" w:cs="Calibri"/>
          <w:color w:val="0000FF"/>
          <w:sz w:val="22"/>
        </w:rPr>
        <w:t xml:space="preserve"> ANTES DE LAS 12</w:t>
      </w:r>
      <w:r w:rsidRPr="00B8641E">
        <w:rPr>
          <w:rFonts w:ascii="Century Gothic" w:hAnsi="Century Gothic" w:cs="Calibri"/>
          <w:color w:val="0000FF"/>
          <w:sz w:val="22"/>
        </w:rPr>
        <w:t>:30 HO</w:t>
      </w:r>
      <w:r w:rsidR="006A74AA">
        <w:rPr>
          <w:rFonts w:ascii="Century Gothic" w:hAnsi="Century Gothic" w:cs="Calibri"/>
          <w:color w:val="0000FF"/>
          <w:sz w:val="22"/>
        </w:rPr>
        <w:t>RAS DEL DÍA 03/10</w:t>
      </w:r>
      <w:r>
        <w:rPr>
          <w:rFonts w:ascii="Century Gothic" w:hAnsi="Century Gothic" w:cs="Calibri"/>
          <w:color w:val="0000FF"/>
          <w:sz w:val="22"/>
        </w:rPr>
        <w:t>/2020</w:t>
      </w:r>
      <w:r w:rsidRPr="00B8641E">
        <w:rPr>
          <w:rFonts w:ascii="Century Gothic" w:hAnsi="Century Gothic" w:cs="Calibri"/>
          <w:color w:val="0000FF"/>
          <w:sz w:val="22"/>
        </w:rPr>
        <w:t>, SI NO, SE CONSIDERARÁ COMO “NO PARTICIPANTE” EN LA REGATA A TODOS</w:t>
      </w:r>
      <w:r w:rsidR="006A74AA">
        <w:rPr>
          <w:rFonts w:ascii="Century Gothic" w:hAnsi="Century Gothic" w:cs="Calibri"/>
          <w:color w:val="0000FF"/>
          <w:sz w:val="22"/>
        </w:rPr>
        <w:t xml:space="preserve"> LOS EFECTOS</w:t>
      </w:r>
    </w:p>
    <w:p w:rsidR="001F42A5" w:rsidRDefault="001F42A5" w:rsidP="00907B1F">
      <w:pPr>
        <w:pStyle w:val="Textoindependiente"/>
        <w:spacing w:line="253" w:lineRule="exact"/>
        <w:ind w:left="388"/>
        <w:rPr>
          <w:rFonts w:ascii="Century Gothic" w:hAnsi="Century Gothic" w:cs="Calibri"/>
          <w:color w:val="0000FF"/>
          <w:sz w:val="22"/>
        </w:rPr>
      </w:pPr>
    </w:p>
    <w:p w:rsidR="001F42A5" w:rsidRDefault="001F42A5" w:rsidP="00907B1F">
      <w:pPr>
        <w:pStyle w:val="Textoindependiente"/>
        <w:spacing w:line="253" w:lineRule="exact"/>
        <w:ind w:left="388"/>
        <w:rPr>
          <w:rFonts w:ascii="Century Gothic" w:hAnsi="Century Gothic" w:cs="Calibri"/>
          <w:color w:val="0000FF"/>
          <w:sz w:val="22"/>
        </w:rPr>
      </w:pPr>
    </w:p>
    <w:p w:rsidR="001F42A5" w:rsidRDefault="001F42A5" w:rsidP="00907B1F">
      <w:pPr>
        <w:pStyle w:val="Textoindependiente"/>
        <w:spacing w:line="253" w:lineRule="exact"/>
        <w:ind w:left="388"/>
        <w:rPr>
          <w:rFonts w:ascii="Century Gothic" w:hAnsi="Century Gothic" w:cs="Calibri"/>
          <w:color w:val="0000FF"/>
          <w:sz w:val="22"/>
        </w:rPr>
      </w:pPr>
    </w:p>
    <w:p w:rsidR="001F42A5" w:rsidRDefault="001F42A5" w:rsidP="00907B1F">
      <w:pPr>
        <w:pStyle w:val="Textoindependiente"/>
        <w:spacing w:line="253" w:lineRule="exact"/>
        <w:ind w:left="388"/>
        <w:rPr>
          <w:rFonts w:ascii="Century Gothic" w:hAnsi="Century Gothic" w:cs="Calibri"/>
          <w:color w:val="0000FF"/>
          <w:sz w:val="22"/>
        </w:rPr>
      </w:pPr>
    </w:p>
    <w:sectPr w:rsidR="001F42A5" w:rsidSect="001901F0">
      <w:headerReference w:type="default" r:id="rId7"/>
      <w:footerReference w:type="default" r:id="rId8"/>
      <w:pgSz w:w="11910" w:h="16840"/>
      <w:pgMar w:top="1380" w:right="500" w:bottom="1200" w:left="860" w:header="419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15" w:rsidRDefault="00634015" w:rsidP="001901F0">
      <w:r>
        <w:separator/>
      </w:r>
    </w:p>
  </w:endnote>
  <w:endnote w:type="continuationSeparator" w:id="0">
    <w:p w:rsidR="00634015" w:rsidRDefault="00634015" w:rsidP="0019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F0" w:rsidRDefault="001901F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15" w:rsidRDefault="00634015" w:rsidP="001901F0">
      <w:r>
        <w:separator/>
      </w:r>
    </w:p>
  </w:footnote>
  <w:footnote w:type="continuationSeparator" w:id="0">
    <w:p w:rsidR="00634015" w:rsidRDefault="00634015" w:rsidP="0019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F0" w:rsidRDefault="0016712A">
    <w:pPr>
      <w:pStyle w:val="Textoindependiente"/>
      <w:spacing w:line="14" w:lineRule="auto"/>
      <w:rPr>
        <w:sz w:val="2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68431991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404620" cy="530673"/>
          <wp:effectExtent l="0" t="0" r="508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chtsclub Transparente mar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530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68430967" behindDoc="0" locked="0" layoutInCell="1" allowOverlap="1">
          <wp:simplePos x="0" y="0"/>
          <wp:positionH relativeFrom="margin">
            <wp:posOffset>5458460</wp:posOffset>
          </wp:positionH>
          <wp:positionV relativeFrom="paragraph">
            <wp:posOffset>-109220</wp:posOffset>
          </wp:positionV>
          <wp:extent cx="1203960" cy="621717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ina_Combarro_Gold_Anc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62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6A3">
      <w:rPr>
        <w:noProof/>
        <w:lang w:val="es-ES" w:eastAsia="es-ES"/>
      </w:rPr>
      <w:drawing>
        <wp:anchor distT="0" distB="0" distL="0" distR="0" simplePos="0" relativeHeight="251644928" behindDoc="1" locked="0" layoutInCell="1" allowOverlap="1">
          <wp:simplePos x="0" y="0"/>
          <wp:positionH relativeFrom="page">
            <wp:posOffset>3254375</wp:posOffset>
          </wp:positionH>
          <wp:positionV relativeFrom="page">
            <wp:posOffset>223520</wp:posOffset>
          </wp:positionV>
          <wp:extent cx="1330960" cy="598170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096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65"/>
    <w:multiLevelType w:val="hybridMultilevel"/>
    <w:tmpl w:val="6B5C24BC"/>
    <w:lvl w:ilvl="0" w:tplc="14068AF4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11F64A71"/>
    <w:multiLevelType w:val="hybridMultilevel"/>
    <w:tmpl w:val="1B447898"/>
    <w:lvl w:ilvl="0" w:tplc="B0FC2E7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2CA"/>
    <w:multiLevelType w:val="hybridMultilevel"/>
    <w:tmpl w:val="19705044"/>
    <w:lvl w:ilvl="0" w:tplc="CE3A2DAC">
      <w:numFmt w:val="bullet"/>
      <w:lvlText w:val="-"/>
      <w:lvlJc w:val="left"/>
      <w:pPr>
        <w:ind w:left="1521" w:hanging="281"/>
      </w:pPr>
      <w:rPr>
        <w:rFonts w:ascii="Tahoma" w:eastAsia="Tahoma" w:hAnsi="Tahoma" w:cs="Tahoma" w:hint="default"/>
        <w:w w:val="100"/>
        <w:sz w:val="21"/>
        <w:szCs w:val="21"/>
      </w:rPr>
    </w:lvl>
    <w:lvl w:ilvl="1" w:tplc="8146CDB4">
      <w:numFmt w:val="bullet"/>
      <w:lvlText w:val="•"/>
      <w:lvlJc w:val="left"/>
      <w:pPr>
        <w:ind w:left="2422" w:hanging="281"/>
      </w:pPr>
      <w:rPr>
        <w:rFonts w:hint="default"/>
      </w:rPr>
    </w:lvl>
    <w:lvl w:ilvl="2" w:tplc="22EC1936">
      <w:numFmt w:val="bullet"/>
      <w:lvlText w:val="•"/>
      <w:lvlJc w:val="left"/>
      <w:pPr>
        <w:ind w:left="3325" w:hanging="281"/>
      </w:pPr>
      <w:rPr>
        <w:rFonts w:hint="default"/>
      </w:rPr>
    </w:lvl>
    <w:lvl w:ilvl="3" w:tplc="846EFCA0">
      <w:numFmt w:val="bullet"/>
      <w:lvlText w:val="•"/>
      <w:lvlJc w:val="left"/>
      <w:pPr>
        <w:ind w:left="4227" w:hanging="281"/>
      </w:pPr>
      <w:rPr>
        <w:rFonts w:hint="default"/>
      </w:rPr>
    </w:lvl>
    <w:lvl w:ilvl="4" w:tplc="38904BAA">
      <w:numFmt w:val="bullet"/>
      <w:lvlText w:val="•"/>
      <w:lvlJc w:val="left"/>
      <w:pPr>
        <w:ind w:left="5130" w:hanging="281"/>
      </w:pPr>
      <w:rPr>
        <w:rFonts w:hint="default"/>
      </w:rPr>
    </w:lvl>
    <w:lvl w:ilvl="5" w:tplc="2FA4FB62">
      <w:numFmt w:val="bullet"/>
      <w:lvlText w:val="•"/>
      <w:lvlJc w:val="left"/>
      <w:pPr>
        <w:ind w:left="6033" w:hanging="281"/>
      </w:pPr>
      <w:rPr>
        <w:rFonts w:hint="default"/>
      </w:rPr>
    </w:lvl>
    <w:lvl w:ilvl="6" w:tplc="68A036A0">
      <w:numFmt w:val="bullet"/>
      <w:lvlText w:val="•"/>
      <w:lvlJc w:val="left"/>
      <w:pPr>
        <w:ind w:left="6935" w:hanging="281"/>
      </w:pPr>
      <w:rPr>
        <w:rFonts w:hint="default"/>
      </w:rPr>
    </w:lvl>
    <w:lvl w:ilvl="7" w:tplc="F02A16FE">
      <w:numFmt w:val="bullet"/>
      <w:lvlText w:val="•"/>
      <w:lvlJc w:val="left"/>
      <w:pPr>
        <w:ind w:left="7838" w:hanging="281"/>
      </w:pPr>
      <w:rPr>
        <w:rFonts w:hint="default"/>
      </w:rPr>
    </w:lvl>
    <w:lvl w:ilvl="8" w:tplc="55DC3522">
      <w:numFmt w:val="bullet"/>
      <w:lvlText w:val="•"/>
      <w:lvlJc w:val="left"/>
      <w:pPr>
        <w:ind w:left="8741" w:hanging="281"/>
      </w:pPr>
      <w:rPr>
        <w:rFonts w:hint="default"/>
      </w:rPr>
    </w:lvl>
  </w:abstractNum>
  <w:abstractNum w:abstractNumId="3">
    <w:nsid w:val="141050F8"/>
    <w:multiLevelType w:val="multilevel"/>
    <w:tmpl w:val="0C522312"/>
    <w:lvl w:ilvl="0">
      <w:start w:val="7"/>
      <w:numFmt w:val="decimal"/>
      <w:lvlText w:val="%1"/>
      <w:lvlJc w:val="left"/>
      <w:pPr>
        <w:ind w:left="388" w:hanging="4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438"/>
      </w:pPr>
      <w:rPr>
        <w:rFonts w:ascii="Tahoma" w:eastAsia="Tahoma" w:hAnsi="Tahoma" w:cs="Tahoma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2413" w:hanging="438"/>
      </w:pPr>
      <w:rPr>
        <w:rFonts w:hint="default"/>
      </w:rPr>
    </w:lvl>
    <w:lvl w:ilvl="3">
      <w:numFmt w:val="bullet"/>
      <w:lvlText w:val="•"/>
      <w:lvlJc w:val="left"/>
      <w:pPr>
        <w:ind w:left="3429" w:hanging="438"/>
      </w:pPr>
      <w:rPr>
        <w:rFonts w:hint="default"/>
      </w:rPr>
    </w:lvl>
    <w:lvl w:ilvl="4">
      <w:numFmt w:val="bullet"/>
      <w:lvlText w:val="•"/>
      <w:lvlJc w:val="left"/>
      <w:pPr>
        <w:ind w:left="4446" w:hanging="438"/>
      </w:pPr>
      <w:rPr>
        <w:rFonts w:hint="default"/>
      </w:rPr>
    </w:lvl>
    <w:lvl w:ilvl="5">
      <w:numFmt w:val="bullet"/>
      <w:lvlText w:val="•"/>
      <w:lvlJc w:val="left"/>
      <w:pPr>
        <w:ind w:left="5463" w:hanging="438"/>
      </w:pPr>
      <w:rPr>
        <w:rFonts w:hint="default"/>
      </w:rPr>
    </w:lvl>
    <w:lvl w:ilvl="6">
      <w:numFmt w:val="bullet"/>
      <w:lvlText w:val="•"/>
      <w:lvlJc w:val="left"/>
      <w:pPr>
        <w:ind w:left="6479" w:hanging="438"/>
      </w:pPr>
      <w:rPr>
        <w:rFonts w:hint="default"/>
      </w:rPr>
    </w:lvl>
    <w:lvl w:ilvl="7">
      <w:numFmt w:val="bullet"/>
      <w:lvlText w:val="•"/>
      <w:lvlJc w:val="left"/>
      <w:pPr>
        <w:ind w:left="7496" w:hanging="438"/>
      </w:pPr>
      <w:rPr>
        <w:rFonts w:hint="default"/>
      </w:rPr>
    </w:lvl>
    <w:lvl w:ilvl="8">
      <w:numFmt w:val="bullet"/>
      <w:lvlText w:val="•"/>
      <w:lvlJc w:val="left"/>
      <w:pPr>
        <w:ind w:left="8513" w:hanging="438"/>
      </w:pPr>
      <w:rPr>
        <w:rFonts w:hint="default"/>
      </w:rPr>
    </w:lvl>
  </w:abstractNum>
  <w:abstractNum w:abstractNumId="4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F5A0E09"/>
    <w:multiLevelType w:val="multilevel"/>
    <w:tmpl w:val="54CA6362"/>
    <w:lvl w:ilvl="0">
      <w:start w:val="3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3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1"/>
      <w:numFmt w:val="lowerLetter"/>
      <w:lvlText w:val="%3)"/>
      <w:lvlJc w:val="left"/>
      <w:pPr>
        <w:ind w:left="1665" w:hanging="425"/>
      </w:pPr>
      <w:rPr>
        <w:rFonts w:ascii="Tahoma" w:eastAsia="Tahoma" w:hAnsi="Tahoma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6">
    <w:nsid w:val="50796771"/>
    <w:multiLevelType w:val="multilevel"/>
    <w:tmpl w:val="BA20D53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1"/>
      <w:numFmt w:val="lowerLetter"/>
      <w:lvlText w:val="%3)"/>
      <w:lvlJc w:val="left"/>
      <w:pPr>
        <w:ind w:left="1665" w:hanging="425"/>
      </w:pPr>
      <w:rPr>
        <w:rFonts w:ascii="Tahoma" w:eastAsia="Tahoma" w:hAnsi="Tahoma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7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8">
    <w:nsid w:val="7D754BB8"/>
    <w:multiLevelType w:val="multilevel"/>
    <w:tmpl w:val="5E5A2BF0"/>
    <w:lvl w:ilvl="0">
      <w:start w:val="5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1"/>
      <w:numFmt w:val="lowerLetter"/>
      <w:lvlText w:val="%3)"/>
      <w:lvlJc w:val="left"/>
      <w:pPr>
        <w:ind w:left="1665" w:hanging="425"/>
      </w:pPr>
      <w:rPr>
        <w:rFonts w:ascii="Tahoma" w:eastAsia="Tahoma" w:hAnsi="Tahoma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01F0"/>
    <w:rsid w:val="000114DA"/>
    <w:rsid w:val="00036B8F"/>
    <w:rsid w:val="000A666A"/>
    <w:rsid w:val="0016712A"/>
    <w:rsid w:val="00171635"/>
    <w:rsid w:val="00181688"/>
    <w:rsid w:val="001901F0"/>
    <w:rsid w:val="001A18AC"/>
    <w:rsid w:val="001C0759"/>
    <w:rsid w:val="001D6C98"/>
    <w:rsid w:val="001F42A5"/>
    <w:rsid w:val="00266A21"/>
    <w:rsid w:val="00291A27"/>
    <w:rsid w:val="002A7FB4"/>
    <w:rsid w:val="002D3996"/>
    <w:rsid w:val="003347A1"/>
    <w:rsid w:val="0034733F"/>
    <w:rsid w:val="00350004"/>
    <w:rsid w:val="00382071"/>
    <w:rsid w:val="004028A8"/>
    <w:rsid w:val="004206F7"/>
    <w:rsid w:val="004D5F54"/>
    <w:rsid w:val="004E798D"/>
    <w:rsid w:val="00510BB3"/>
    <w:rsid w:val="00560021"/>
    <w:rsid w:val="005D6A6E"/>
    <w:rsid w:val="005E0FD8"/>
    <w:rsid w:val="006156F4"/>
    <w:rsid w:val="00634015"/>
    <w:rsid w:val="006744AC"/>
    <w:rsid w:val="006A74AA"/>
    <w:rsid w:val="007324B3"/>
    <w:rsid w:val="007479DE"/>
    <w:rsid w:val="0076588B"/>
    <w:rsid w:val="00793958"/>
    <w:rsid w:val="007A2014"/>
    <w:rsid w:val="007D1CA9"/>
    <w:rsid w:val="00811326"/>
    <w:rsid w:val="00833BD4"/>
    <w:rsid w:val="008C673C"/>
    <w:rsid w:val="00907B1F"/>
    <w:rsid w:val="009B3460"/>
    <w:rsid w:val="009B4E3B"/>
    <w:rsid w:val="00A7124C"/>
    <w:rsid w:val="00B05A54"/>
    <w:rsid w:val="00B21DED"/>
    <w:rsid w:val="00B23E9E"/>
    <w:rsid w:val="00B53D1E"/>
    <w:rsid w:val="00BB15E6"/>
    <w:rsid w:val="00D075EF"/>
    <w:rsid w:val="00D32298"/>
    <w:rsid w:val="00D661DB"/>
    <w:rsid w:val="00DE3B4E"/>
    <w:rsid w:val="00E066A3"/>
    <w:rsid w:val="00E06BA2"/>
    <w:rsid w:val="00EF317F"/>
    <w:rsid w:val="00F14B42"/>
    <w:rsid w:val="00F3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1F0"/>
    <w:rPr>
      <w:rFonts w:ascii="Tahoma" w:eastAsia="Tahoma" w:hAnsi="Tahoma" w:cs="Tahom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7B1F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01F0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1901F0"/>
    <w:pPr>
      <w:spacing w:before="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1901F0"/>
    <w:pPr>
      <w:spacing w:before="117"/>
      <w:ind w:left="803"/>
      <w:outlineLvl w:val="2"/>
    </w:pPr>
    <w:rPr>
      <w:rFonts w:ascii="Calibri" w:eastAsia="Calibri" w:hAnsi="Calibri" w:cs="Calibri"/>
    </w:rPr>
  </w:style>
  <w:style w:type="paragraph" w:customStyle="1" w:styleId="Ttulo31">
    <w:name w:val="Título 31"/>
    <w:basedOn w:val="Normal"/>
    <w:uiPriority w:val="1"/>
    <w:qFormat/>
    <w:rsid w:val="001901F0"/>
    <w:pPr>
      <w:ind w:left="954" w:hanging="566"/>
      <w:outlineLvl w:val="3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34"/>
    <w:qFormat/>
    <w:rsid w:val="001901F0"/>
    <w:pPr>
      <w:ind w:left="954" w:hanging="566"/>
    </w:pPr>
  </w:style>
  <w:style w:type="paragraph" w:customStyle="1" w:styleId="TableParagraph">
    <w:name w:val="Table Paragraph"/>
    <w:basedOn w:val="Normal"/>
    <w:uiPriority w:val="1"/>
    <w:qFormat/>
    <w:rsid w:val="001901F0"/>
  </w:style>
  <w:style w:type="character" w:styleId="Hipervnculo">
    <w:name w:val="Hyperlink"/>
    <w:basedOn w:val="Fuentedeprrafopredeter"/>
    <w:uiPriority w:val="99"/>
    <w:unhideWhenUsed/>
    <w:rsid w:val="002D39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1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688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181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88"/>
    <w:rPr>
      <w:rFonts w:ascii="Tahoma" w:eastAsia="Tahoma" w:hAnsi="Tahoma" w:cs="Tahom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7B1F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Fernando DESMARQUESL</cp:lastModifiedBy>
  <cp:revision>4</cp:revision>
  <cp:lastPrinted>2019-09-19T10:55:00Z</cp:lastPrinted>
  <dcterms:created xsi:type="dcterms:W3CDTF">2020-09-20T21:20:00Z</dcterms:created>
  <dcterms:modified xsi:type="dcterms:W3CDTF">2020-09-21T08:08:00Z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2017-09-28T00:00:00Z</vt:filetime>
  </property>
</Properties>
</file>